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7B" w:rsidRPr="00773D09" w:rsidRDefault="00FF007B" w:rsidP="00FF007B">
      <w:pPr>
        <w:spacing w:before="116" w:after="381" w:line="629" w:lineRule="atLeast"/>
        <w:textAlignment w:val="baseline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3"/>
          <w:szCs w:val="53"/>
          <w:lang w:eastAsia="ru-RU"/>
        </w:rPr>
      </w:pPr>
      <w:r w:rsidRPr="00773D09">
        <w:rPr>
          <w:rFonts w:ascii="Roboto Condensed" w:eastAsia="Times New Roman" w:hAnsi="Roboto Condensed" w:cs="Times New Roman"/>
          <w:b/>
          <w:bCs/>
          <w:color w:val="000000"/>
          <w:kern w:val="36"/>
          <w:sz w:val="53"/>
          <w:szCs w:val="53"/>
          <w:lang w:eastAsia="ru-RU"/>
        </w:rPr>
        <w:t>ГИМС: Безопасная эксплуатация маломерных судов в осенний период</w:t>
      </w:r>
    </w:p>
    <w:p w:rsidR="00FF007B" w:rsidRDefault="00FF007B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>Осень все настойчивее вступает в свои права. Наступает наиболее тяжелый период эксплуатации маломерных судов связанный с понижением температуры воздуха и воды, усилением ветра и естественно увеличением волны, продолжительными дождями.</w:t>
      </w:r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> В связи с этим судоводители должны неукоснительно соблюдать требования правил безопасности при эксплуатации маломерных судов, а именно:</w:t>
      </w:r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 xml:space="preserve"> - время выхода в плавание и прибытие к месту назначения рассчитывать на светлое время суток. </w:t>
      </w:r>
      <w:proofErr w:type="gramStart"/>
      <w:r>
        <w:rPr>
          <w:rFonts w:ascii="calibribook" w:hAnsi="calibribook"/>
          <w:color w:val="2D261E"/>
          <w:sz w:val="27"/>
          <w:szCs w:val="27"/>
        </w:rPr>
        <w:t>В условиях ограниченной видимости существует вероятность столкновения с плавучим (с подводным) препятствием или налететь на перекаты, отмели, каменистые образования;</w:t>
      </w:r>
      <w:proofErr w:type="gramEnd"/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> - отправляясь даже в короткое плавание, уточните прогноз погоды;</w:t>
      </w:r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> - обратите внимание на силу и направление ветра - от этого зависит высота волны, причем на различных участках она может быть разной;</w:t>
      </w:r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> - необходимо проверить запасы топлива, исправность судна и его механизмов;</w:t>
      </w:r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> - проверить укомплектованность плавательных средств согласно нормам снабжения, наличие спасательных жилетов по количеству человек, находящихся в лодке;</w:t>
      </w:r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> - ознакомиться по карте с предстоящим маршрутом движения, наличием возможных мест убежища.</w:t>
      </w:r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> Помните, что надетый спасательный жилет или специальный костюм "поплавок" - это не только спасательное средство в экстремальном случае, но и неплохая защита от холодного ветра во время управления лодкой.</w:t>
      </w:r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> Будьте осторожны!</w:t>
      </w:r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> И самое главное нужно помнить, выходя на воду, что на вас как на судоводителе лежит ответственность за безопасность пассажиров и других участников водного движения. Вода ошибок не прощает!</w:t>
      </w:r>
    </w:p>
    <w:p w:rsidR="000D5812" w:rsidRDefault="000D5812" w:rsidP="000D5812">
      <w:pPr>
        <w:pStyle w:val="a3"/>
        <w:shd w:val="clear" w:color="auto" w:fill="FFFFFF"/>
        <w:spacing w:before="0" w:beforeAutospacing="0" w:after="83" w:afterAutospacing="0" w:line="331" w:lineRule="atLeast"/>
        <w:rPr>
          <w:rFonts w:ascii="calibribook" w:hAnsi="calibribook"/>
          <w:color w:val="2D261E"/>
          <w:sz w:val="27"/>
          <w:szCs w:val="27"/>
        </w:rPr>
      </w:pPr>
      <w:r>
        <w:rPr>
          <w:rFonts w:ascii="calibribook" w:hAnsi="calibribook"/>
          <w:color w:val="2D261E"/>
          <w:sz w:val="27"/>
          <w:szCs w:val="27"/>
        </w:rPr>
        <w:t> </w:t>
      </w:r>
    </w:p>
    <w:p w:rsidR="000D5812" w:rsidRPr="007C0270" w:rsidRDefault="00E73A94">
      <w:pPr>
        <w:rPr>
          <w:b/>
        </w:rPr>
      </w:pPr>
      <w:proofErr w:type="spellStart"/>
      <w:r w:rsidRPr="007C0270">
        <w:rPr>
          <w:b/>
        </w:rPr>
        <w:t>Березовское</w:t>
      </w:r>
      <w:proofErr w:type="spellEnd"/>
      <w:r w:rsidRPr="007C0270">
        <w:rPr>
          <w:b/>
        </w:rPr>
        <w:t xml:space="preserve"> инспекторское отделение ФКУ Центр ГИМС МЧС России по </w:t>
      </w:r>
      <w:proofErr w:type="spellStart"/>
      <w:r w:rsidRPr="007C0270">
        <w:rPr>
          <w:b/>
        </w:rPr>
        <w:t>Хмао-Югре</w:t>
      </w:r>
      <w:proofErr w:type="spellEnd"/>
    </w:p>
    <w:p w:rsidR="007C0270" w:rsidRDefault="007C0270"/>
    <w:p w:rsidR="007C0270" w:rsidRDefault="007C0270"/>
    <w:p w:rsidR="007C0270" w:rsidRDefault="007C0270"/>
    <w:p w:rsidR="007C0270" w:rsidRDefault="007C0270"/>
    <w:sectPr w:rsidR="007C0270" w:rsidSect="007A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73D09"/>
    <w:rsid w:val="00004C1E"/>
    <w:rsid w:val="00031C4D"/>
    <w:rsid w:val="000D5812"/>
    <w:rsid w:val="001053C9"/>
    <w:rsid w:val="00145F7B"/>
    <w:rsid w:val="002C6FB6"/>
    <w:rsid w:val="00366ED0"/>
    <w:rsid w:val="00406F73"/>
    <w:rsid w:val="005905AB"/>
    <w:rsid w:val="005A3062"/>
    <w:rsid w:val="006639C3"/>
    <w:rsid w:val="006B3B13"/>
    <w:rsid w:val="00773D09"/>
    <w:rsid w:val="007A4A4A"/>
    <w:rsid w:val="007C0270"/>
    <w:rsid w:val="00837B64"/>
    <w:rsid w:val="00853D71"/>
    <w:rsid w:val="00A3716A"/>
    <w:rsid w:val="00D92525"/>
    <w:rsid w:val="00DC35F6"/>
    <w:rsid w:val="00E36162"/>
    <w:rsid w:val="00E73A94"/>
    <w:rsid w:val="00E760A6"/>
    <w:rsid w:val="00ED7F22"/>
    <w:rsid w:val="00FF0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4A"/>
  </w:style>
  <w:style w:type="paragraph" w:styleId="1">
    <w:name w:val="heading 1"/>
    <w:basedOn w:val="a"/>
    <w:link w:val="10"/>
    <w:uiPriority w:val="9"/>
    <w:qFormat/>
    <w:rsid w:val="00773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7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64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354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БГИМС</dc:creator>
  <cp:lastModifiedBy>БГИМС</cp:lastModifiedBy>
  <cp:revision>1</cp:revision>
  <cp:lastPrinted>2016-08-24T05:12:00Z</cp:lastPrinted>
  <dcterms:created xsi:type="dcterms:W3CDTF">2016-08-24T04:46:00Z</dcterms:created>
  <dcterms:modified xsi:type="dcterms:W3CDTF">2016-08-24T05:40:00Z</dcterms:modified>
</cp:coreProperties>
</file>